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DC5B" w14:textId="77777777" w:rsidR="005B0251" w:rsidRDefault="005B0251" w:rsidP="005B0251">
      <w:r>
        <w:t>NASPI COM</w:t>
      </w:r>
    </w:p>
    <w:p w14:paraId="2ED94CF3" w14:textId="77777777" w:rsidR="005B0251" w:rsidRDefault="005B0251" w:rsidP="005B0251">
      <w:r>
        <w:t xml:space="preserve">Se durante la NASPI si trova lavoro, entro 5 giorni dal contratto di assunzione, bisogna comunicare lo stato di occupazione a INPS tramite la NASPI COM. </w:t>
      </w:r>
    </w:p>
    <w:p w14:paraId="6169E177" w14:textId="77777777" w:rsidR="005B0251" w:rsidRDefault="005B0251" w:rsidP="005B0251"/>
    <w:p w14:paraId="35FB6E3E" w14:textId="3B77C7FA" w:rsidR="005B0251" w:rsidRDefault="005B0251" w:rsidP="005B0251">
      <w:pPr>
        <w:pStyle w:val="Paragrafoelenco"/>
        <w:numPr>
          <w:ilvl w:val="0"/>
          <w:numId w:val="2"/>
        </w:numPr>
      </w:pPr>
      <w:r>
        <w:t>Fotocopia carta d’identità</w:t>
      </w:r>
    </w:p>
    <w:p w14:paraId="09C11C77" w14:textId="42CF0C41" w:rsidR="005B0251" w:rsidRDefault="005B0251" w:rsidP="005B0251">
      <w:pPr>
        <w:pStyle w:val="Paragrafoelenco"/>
        <w:numPr>
          <w:ilvl w:val="0"/>
          <w:numId w:val="2"/>
        </w:numPr>
      </w:pPr>
      <w:r>
        <w:t>Fotocopia codice fiscale</w:t>
      </w:r>
    </w:p>
    <w:p w14:paraId="49B02FA7" w14:textId="2C77B541" w:rsidR="005B0251" w:rsidRDefault="005B0251" w:rsidP="005B0251">
      <w:pPr>
        <w:pStyle w:val="Paragrafoelenco"/>
        <w:numPr>
          <w:ilvl w:val="0"/>
          <w:numId w:val="1"/>
        </w:numPr>
      </w:pPr>
      <w:r>
        <w:t xml:space="preserve">       Contratto di lavoro</w:t>
      </w:r>
    </w:p>
    <w:p w14:paraId="1AFF7DD6" w14:textId="77777777" w:rsidR="005B0251" w:rsidRDefault="005B0251" w:rsidP="005B0251">
      <w:r>
        <w:t>Se il contratto di lavoro non supera i sei mesi, la NASPI riparte in automatico. Mentre se il contratto di lavoro supera i sei mesi bisogna ripresentare la domanda NASPI</w:t>
      </w:r>
    </w:p>
    <w:p w14:paraId="6F53DF75" w14:textId="344DCDF5" w:rsidR="00F70603" w:rsidRDefault="005B0251" w:rsidP="005B0251">
      <w:r>
        <w:t xml:space="preserve">Per i contratti a chiamata, invece, si deve comunicare entro i primi giorni del mese successivo, tramite sempre Naspi </w:t>
      </w:r>
      <w:proofErr w:type="spellStart"/>
      <w:r>
        <w:t>Com</w:t>
      </w:r>
      <w:proofErr w:type="spellEnd"/>
      <w:r>
        <w:t>, il totale delle giornate lavorate ed il reddito lordo mensile</w:t>
      </w:r>
    </w:p>
    <w:sectPr w:rsidR="00F70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5225"/>
    <w:multiLevelType w:val="hybridMultilevel"/>
    <w:tmpl w:val="2DE2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0ADC"/>
    <w:multiLevelType w:val="hybridMultilevel"/>
    <w:tmpl w:val="1B9C90DE"/>
    <w:lvl w:ilvl="0" w:tplc="9880CD9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1"/>
    <w:rsid w:val="005B0251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A333"/>
  <w15:chartTrackingRefBased/>
  <w15:docId w15:val="{4C77F984-EDEF-4AFC-9F59-EBB117C0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</cp:revision>
  <dcterms:created xsi:type="dcterms:W3CDTF">2021-02-19T08:53:00Z</dcterms:created>
  <dcterms:modified xsi:type="dcterms:W3CDTF">2021-02-19T08:54:00Z</dcterms:modified>
</cp:coreProperties>
</file>